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353F" w14:textId="77777777" w:rsidR="00EA1342" w:rsidRDefault="007F3277" w:rsidP="00EA1342">
      <w:pPr>
        <w:spacing w:after="0"/>
        <w:ind w:left="-1418"/>
        <w:jc w:val="center"/>
        <w:rPr>
          <w:color w:val="FF0000"/>
          <w:sz w:val="52"/>
        </w:rPr>
      </w:pPr>
      <w:r>
        <w:rPr>
          <w:noProof/>
          <w:lang w:eastAsia="fr-CA"/>
        </w:rPr>
        <w:drawing>
          <wp:inline distT="0" distB="0" distL="0" distR="0" wp14:anchorId="61FE507C" wp14:editId="315080B4">
            <wp:extent cx="1035511" cy="11582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172" cy="125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2CA4">
        <w:rPr>
          <w:color w:val="FF0000"/>
          <w:sz w:val="52"/>
        </w:rPr>
        <w:t xml:space="preserve">      </w:t>
      </w:r>
      <w:r w:rsidR="003F7AB2">
        <w:rPr>
          <w:color w:val="FF0000"/>
          <w:sz w:val="52"/>
        </w:rPr>
        <w:t>AVIS DE SESSION DE TEST</w:t>
      </w:r>
      <w:r w:rsidR="00E37C25">
        <w:rPr>
          <w:color w:val="FF0000"/>
          <w:sz w:val="52"/>
        </w:rPr>
        <w:t>S</w:t>
      </w:r>
    </w:p>
    <w:p w14:paraId="50DDB983" w14:textId="439D51A7" w:rsidR="00E37C25" w:rsidRDefault="00724545" w:rsidP="00EA1342">
      <w:pPr>
        <w:spacing w:after="0"/>
        <w:ind w:left="-994" w:firstLine="1702"/>
        <w:jc w:val="center"/>
        <w:rPr>
          <w:color w:val="FF0000"/>
          <w:sz w:val="52"/>
        </w:rPr>
      </w:pPr>
      <w:r>
        <w:rPr>
          <w:color w:val="FF0000"/>
          <w:sz w:val="52"/>
        </w:rPr>
        <w:t>Hiver</w:t>
      </w:r>
      <w:r w:rsidR="00E37C25">
        <w:rPr>
          <w:color w:val="FF0000"/>
          <w:sz w:val="52"/>
        </w:rPr>
        <w:t xml:space="preserve"> 202</w:t>
      </w:r>
      <w:r w:rsidR="00306CE9">
        <w:rPr>
          <w:color w:val="FF0000"/>
          <w:sz w:val="52"/>
        </w:rPr>
        <w:t>5</w:t>
      </w:r>
    </w:p>
    <w:p w14:paraId="631AC04C" w14:textId="77777777" w:rsidR="003B65D9" w:rsidRPr="003B65D9" w:rsidRDefault="003B65D9" w:rsidP="00E37C25">
      <w:pPr>
        <w:spacing w:after="0"/>
        <w:ind w:left="-994" w:firstLine="1702"/>
        <w:jc w:val="center"/>
        <w:rPr>
          <w:color w:val="FF0000"/>
          <w:sz w:val="20"/>
          <w:szCs w:val="4"/>
        </w:rPr>
      </w:pPr>
    </w:p>
    <w:p w14:paraId="14F6FE96" w14:textId="050B2298" w:rsidR="00E37C25" w:rsidRPr="00E37C25" w:rsidRDefault="00E37C25" w:rsidP="00E37C25">
      <w:pPr>
        <w:spacing w:after="0"/>
        <w:ind w:left="1985" w:right="-573" w:hanging="2269"/>
        <w:rPr>
          <w:sz w:val="28"/>
        </w:rPr>
      </w:pPr>
      <w:r w:rsidRPr="00E37C25">
        <w:rPr>
          <w:sz w:val="28"/>
        </w:rPr>
        <w:t xml:space="preserve">Date : </w:t>
      </w:r>
      <w:r w:rsidRPr="00E37C25">
        <w:rPr>
          <w:sz w:val="28"/>
        </w:rPr>
        <w:tab/>
      </w:r>
      <w:r w:rsidR="00306CE9">
        <w:rPr>
          <w:sz w:val="28"/>
        </w:rPr>
        <w:t xml:space="preserve">Lundi 8 décembre </w:t>
      </w:r>
      <w:r w:rsidR="00724545">
        <w:rPr>
          <w:sz w:val="28"/>
        </w:rPr>
        <w:t>202</w:t>
      </w:r>
      <w:r w:rsidR="00306CE9">
        <w:rPr>
          <w:sz w:val="28"/>
        </w:rPr>
        <w:t>5</w:t>
      </w:r>
    </w:p>
    <w:p w14:paraId="629182E1" w14:textId="55EB717E" w:rsidR="00E37C25" w:rsidRPr="00E37C25" w:rsidRDefault="00E37C25" w:rsidP="00E37C25">
      <w:pPr>
        <w:spacing w:after="0"/>
        <w:ind w:left="1985" w:right="-573" w:hanging="2269"/>
        <w:rPr>
          <w:sz w:val="28"/>
        </w:rPr>
      </w:pPr>
      <w:r w:rsidRPr="00E37C25">
        <w:rPr>
          <w:sz w:val="28"/>
        </w:rPr>
        <w:t xml:space="preserve">Lieu :             </w:t>
      </w:r>
      <w:r w:rsidRPr="00E37C25">
        <w:rPr>
          <w:sz w:val="28"/>
        </w:rPr>
        <w:tab/>
      </w:r>
      <w:r w:rsidR="00DC6D9B">
        <w:rPr>
          <w:sz w:val="28"/>
        </w:rPr>
        <w:t xml:space="preserve">Place Bell, glace </w:t>
      </w:r>
      <w:r w:rsidR="00306CE9">
        <w:rPr>
          <w:sz w:val="28"/>
        </w:rPr>
        <w:t>LNH</w:t>
      </w:r>
    </w:p>
    <w:p w14:paraId="0356E009" w14:textId="07011472" w:rsidR="00E37C25" w:rsidRPr="00E37C25" w:rsidRDefault="00E37C25" w:rsidP="00E37C25">
      <w:pPr>
        <w:spacing w:after="0"/>
        <w:ind w:left="1985" w:right="-573" w:hanging="2269"/>
        <w:rPr>
          <w:sz w:val="28"/>
        </w:rPr>
      </w:pPr>
      <w:r w:rsidRPr="00E37C25">
        <w:rPr>
          <w:sz w:val="28"/>
        </w:rPr>
        <w:t xml:space="preserve">Heure :           </w:t>
      </w:r>
      <w:r w:rsidRPr="00E37C25">
        <w:rPr>
          <w:sz w:val="28"/>
        </w:rPr>
        <w:tab/>
      </w:r>
      <w:r w:rsidR="006A2244">
        <w:rPr>
          <w:sz w:val="28"/>
        </w:rPr>
        <w:t>17h45 à 20h30</w:t>
      </w:r>
    </w:p>
    <w:p w14:paraId="36DD7B22" w14:textId="26BA172B" w:rsidR="00E37C25" w:rsidRPr="00E37C25" w:rsidRDefault="00E37C25" w:rsidP="00E37C25">
      <w:pPr>
        <w:spacing w:after="0"/>
        <w:ind w:left="1985" w:right="-573" w:hanging="2269"/>
        <w:rPr>
          <w:sz w:val="28"/>
        </w:rPr>
      </w:pPr>
      <w:r w:rsidRPr="00E37C25">
        <w:rPr>
          <w:sz w:val="28"/>
        </w:rPr>
        <w:t>Date de prévision :</w:t>
      </w:r>
      <w:r w:rsidRPr="00E37C25">
        <w:rPr>
          <w:sz w:val="28"/>
        </w:rPr>
        <w:tab/>
      </w:r>
      <w:r w:rsidR="006A2244">
        <w:rPr>
          <w:sz w:val="28"/>
        </w:rPr>
        <w:t xml:space="preserve">Lundi </w:t>
      </w:r>
      <w:r w:rsidR="00DA7A77">
        <w:rPr>
          <w:sz w:val="28"/>
        </w:rPr>
        <w:t>24 novembre</w:t>
      </w:r>
      <w:r w:rsidR="00724545">
        <w:rPr>
          <w:sz w:val="28"/>
        </w:rPr>
        <w:t xml:space="preserve"> 202</w:t>
      </w:r>
      <w:r w:rsidR="006A2244">
        <w:rPr>
          <w:sz w:val="28"/>
        </w:rPr>
        <w:t>5</w:t>
      </w:r>
      <w:r w:rsidR="00640613">
        <w:rPr>
          <w:sz w:val="28"/>
        </w:rPr>
        <w:t xml:space="preserve"> </w:t>
      </w:r>
      <w:r w:rsidRPr="00E37C25">
        <w:rPr>
          <w:sz w:val="28"/>
        </w:rPr>
        <w:t xml:space="preserve">17h00  </w:t>
      </w:r>
    </w:p>
    <w:p w14:paraId="69C9943A" w14:textId="51DA1DFF" w:rsidR="00E37C25" w:rsidRPr="00E37C25" w:rsidRDefault="00E37C25" w:rsidP="00E37C25">
      <w:pPr>
        <w:spacing w:after="0"/>
        <w:ind w:left="1985" w:right="-573" w:hanging="2269"/>
        <w:rPr>
          <w:sz w:val="28"/>
          <w:u w:val="single"/>
        </w:rPr>
      </w:pPr>
      <w:r w:rsidRPr="00E37C25">
        <w:rPr>
          <w:sz w:val="28"/>
        </w:rPr>
        <w:t>Date de retrait :</w:t>
      </w:r>
      <w:r w:rsidRPr="00E37C25">
        <w:rPr>
          <w:sz w:val="28"/>
        </w:rPr>
        <w:tab/>
      </w:r>
      <w:r w:rsidR="00DA7A77">
        <w:rPr>
          <w:sz w:val="28"/>
        </w:rPr>
        <w:t>Lundi 1</w:t>
      </w:r>
      <w:r w:rsidR="00DA7A77" w:rsidRPr="00DA7A77">
        <w:rPr>
          <w:sz w:val="28"/>
          <w:vertAlign w:val="superscript"/>
        </w:rPr>
        <w:t>er</w:t>
      </w:r>
      <w:r w:rsidR="00DA7A77">
        <w:rPr>
          <w:sz w:val="28"/>
        </w:rPr>
        <w:t xml:space="preserve"> décembre 2025</w:t>
      </w:r>
      <w:r w:rsidRPr="00E37C25">
        <w:rPr>
          <w:sz w:val="28"/>
        </w:rPr>
        <w:t xml:space="preserve"> 17h00 </w:t>
      </w:r>
      <w:r w:rsidRPr="00E37C25">
        <w:rPr>
          <w:b/>
          <w:sz w:val="28"/>
          <w:u w:val="single"/>
        </w:rPr>
        <w:t>par courriel seulement</w:t>
      </w:r>
    </w:p>
    <w:p w14:paraId="6E7D6788" w14:textId="5BF9BFF2" w:rsidR="003F7AB2" w:rsidRPr="00E049F3" w:rsidRDefault="003F7AB2" w:rsidP="00A01965">
      <w:pPr>
        <w:spacing w:after="0"/>
        <w:ind w:left="-567" w:right="850"/>
        <w:rPr>
          <w:color w:val="0F243E" w:themeColor="text2" w:themeShade="80"/>
          <w:sz w:val="28"/>
          <w:u w:val="single"/>
        </w:rPr>
      </w:pPr>
    </w:p>
    <w:p w14:paraId="786AC4F0" w14:textId="01EFF8FD" w:rsidR="00BC0B27" w:rsidRPr="00E37C25" w:rsidRDefault="00BC0B27" w:rsidP="00E37C25">
      <w:pPr>
        <w:pStyle w:val="Paragraphedeliste"/>
        <w:numPr>
          <w:ilvl w:val="0"/>
          <w:numId w:val="1"/>
        </w:numPr>
        <w:ind w:left="0" w:right="-574" w:hanging="284"/>
        <w:rPr>
          <w:sz w:val="28"/>
        </w:rPr>
      </w:pPr>
      <w:r w:rsidRPr="00217CE9">
        <w:rPr>
          <w:b/>
          <w:color w:val="0F243E" w:themeColor="text2" w:themeShade="80"/>
          <w:sz w:val="28"/>
        </w:rPr>
        <w:t xml:space="preserve">L’inscription à un test doit se faire en ligne </w:t>
      </w:r>
      <w:r w:rsidR="003B65D9">
        <w:rPr>
          <w:b/>
          <w:sz w:val="28"/>
        </w:rPr>
        <w:t>seulement</w:t>
      </w:r>
      <w:r w:rsidR="00E37C25">
        <w:rPr>
          <w:b/>
          <w:sz w:val="28"/>
        </w:rPr>
        <w:t>.</w:t>
      </w:r>
    </w:p>
    <w:p w14:paraId="33121536" w14:textId="29BF8736" w:rsidR="00BC0B27" w:rsidRPr="00217CE9" w:rsidRDefault="00BC0B27" w:rsidP="00A01965">
      <w:pPr>
        <w:pStyle w:val="Paragraphedeliste"/>
        <w:numPr>
          <w:ilvl w:val="0"/>
          <w:numId w:val="1"/>
        </w:numPr>
        <w:ind w:left="0" w:right="850" w:hanging="284"/>
        <w:rPr>
          <w:color w:val="0F243E" w:themeColor="text2" w:themeShade="80"/>
          <w:sz w:val="28"/>
        </w:rPr>
      </w:pPr>
      <w:r w:rsidRPr="00217CE9">
        <w:rPr>
          <w:color w:val="0F243E" w:themeColor="text2" w:themeShade="80"/>
          <w:sz w:val="28"/>
        </w:rPr>
        <w:t>L’accès se fait via le site web du Club dans la section Événements-tests ou dans la section Nouvelles</w:t>
      </w:r>
      <w:r w:rsidR="00A35EC1">
        <w:rPr>
          <w:color w:val="0F243E" w:themeColor="text2" w:themeShade="80"/>
          <w:sz w:val="28"/>
        </w:rPr>
        <w:t>.</w:t>
      </w:r>
    </w:p>
    <w:p w14:paraId="57C4935B" w14:textId="147B6F4E" w:rsidR="00BC0B27" w:rsidRPr="00217CE9" w:rsidRDefault="00BC0B27" w:rsidP="00A01965">
      <w:pPr>
        <w:pStyle w:val="Paragraphedeliste"/>
        <w:numPr>
          <w:ilvl w:val="0"/>
          <w:numId w:val="1"/>
        </w:numPr>
        <w:ind w:left="0" w:right="850" w:hanging="284"/>
        <w:rPr>
          <w:color w:val="0F243E" w:themeColor="text2" w:themeShade="80"/>
          <w:sz w:val="28"/>
        </w:rPr>
      </w:pPr>
      <w:r w:rsidRPr="00217CE9">
        <w:rPr>
          <w:color w:val="0F243E" w:themeColor="text2" w:themeShade="80"/>
          <w:sz w:val="28"/>
        </w:rPr>
        <w:t xml:space="preserve">Le montant total des frais de tests </w:t>
      </w:r>
      <w:r w:rsidR="00E37C25">
        <w:rPr>
          <w:color w:val="0F243E" w:themeColor="text2" w:themeShade="80"/>
          <w:sz w:val="28"/>
        </w:rPr>
        <w:t>doit</w:t>
      </w:r>
      <w:r w:rsidRPr="00217CE9">
        <w:rPr>
          <w:color w:val="0F243E" w:themeColor="text2" w:themeShade="80"/>
          <w:sz w:val="28"/>
        </w:rPr>
        <w:t xml:space="preserve"> se faire par carte de crédit en ligne.  </w:t>
      </w:r>
    </w:p>
    <w:p w14:paraId="2B55E2A0" w14:textId="22620D98" w:rsidR="00BC0B27" w:rsidRPr="00217CE9" w:rsidRDefault="00BC0B27" w:rsidP="00A01965">
      <w:pPr>
        <w:pStyle w:val="Paragraphedeliste"/>
        <w:numPr>
          <w:ilvl w:val="0"/>
          <w:numId w:val="1"/>
        </w:numPr>
        <w:ind w:left="0" w:right="850" w:hanging="284"/>
        <w:rPr>
          <w:color w:val="0F243E" w:themeColor="text2" w:themeShade="80"/>
          <w:sz w:val="28"/>
        </w:rPr>
      </w:pPr>
      <w:r w:rsidRPr="00217CE9">
        <w:rPr>
          <w:color w:val="0F243E" w:themeColor="text2" w:themeShade="80"/>
          <w:sz w:val="28"/>
        </w:rPr>
        <w:t xml:space="preserve">Tous les frais de test doivent être payés </w:t>
      </w:r>
      <w:r w:rsidRPr="00217CE9">
        <w:rPr>
          <w:b/>
          <w:color w:val="0F243E" w:themeColor="text2" w:themeShade="80"/>
          <w:sz w:val="28"/>
        </w:rPr>
        <w:t xml:space="preserve">au plus tard </w:t>
      </w:r>
      <w:r w:rsidR="00DA7A77">
        <w:rPr>
          <w:b/>
          <w:color w:val="0F243E" w:themeColor="text2" w:themeShade="80"/>
          <w:sz w:val="28"/>
        </w:rPr>
        <w:t>1</w:t>
      </w:r>
      <w:r w:rsidR="00DA7A77" w:rsidRPr="00DA7A77">
        <w:rPr>
          <w:b/>
          <w:color w:val="0F243E" w:themeColor="text2" w:themeShade="80"/>
          <w:sz w:val="28"/>
          <w:vertAlign w:val="superscript"/>
        </w:rPr>
        <w:t>er</w:t>
      </w:r>
      <w:r w:rsidR="00DA7A77">
        <w:rPr>
          <w:b/>
          <w:color w:val="0F243E" w:themeColor="text2" w:themeShade="80"/>
          <w:sz w:val="28"/>
        </w:rPr>
        <w:t xml:space="preserve"> décembre</w:t>
      </w:r>
      <w:r w:rsidR="00724545">
        <w:rPr>
          <w:b/>
          <w:color w:val="0F243E" w:themeColor="text2" w:themeShade="80"/>
          <w:sz w:val="28"/>
        </w:rPr>
        <w:t xml:space="preserve"> 202</w:t>
      </w:r>
      <w:r w:rsidR="00DA7A77">
        <w:rPr>
          <w:b/>
          <w:color w:val="0F243E" w:themeColor="text2" w:themeShade="80"/>
          <w:sz w:val="28"/>
        </w:rPr>
        <w:t>5</w:t>
      </w:r>
      <w:r w:rsidR="00EB089C" w:rsidRPr="00217CE9">
        <w:rPr>
          <w:b/>
          <w:color w:val="0F243E" w:themeColor="text2" w:themeShade="80"/>
          <w:sz w:val="28"/>
        </w:rPr>
        <w:t>.</w:t>
      </w:r>
    </w:p>
    <w:p w14:paraId="79724251" w14:textId="17E91A7F" w:rsidR="00BC0B27" w:rsidRDefault="00BC0B27" w:rsidP="00A01965">
      <w:pPr>
        <w:pStyle w:val="Paragraphedeliste"/>
        <w:numPr>
          <w:ilvl w:val="0"/>
          <w:numId w:val="1"/>
        </w:numPr>
        <w:ind w:left="0" w:right="850" w:hanging="284"/>
        <w:rPr>
          <w:color w:val="0F243E" w:themeColor="text2" w:themeShade="80"/>
          <w:sz w:val="28"/>
        </w:rPr>
      </w:pPr>
      <w:r w:rsidRPr="00217CE9">
        <w:rPr>
          <w:color w:val="0F243E" w:themeColor="text2" w:themeShade="80"/>
          <w:sz w:val="28"/>
        </w:rPr>
        <w:t>Les frais de tests sont de 14$</w:t>
      </w:r>
      <w:r w:rsidR="00A01965">
        <w:rPr>
          <w:color w:val="0F243E" w:themeColor="text2" w:themeShade="80"/>
          <w:sz w:val="28"/>
        </w:rPr>
        <w:t xml:space="preserve"> par test ou partie de </w:t>
      </w:r>
      <w:r w:rsidRPr="00217CE9">
        <w:rPr>
          <w:color w:val="0F243E" w:themeColor="text2" w:themeShade="80"/>
          <w:sz w:val="28"/>
        </w:rPr>
        <w:t>test.</w:t>
      </w:r>
    </w:p>
    <w:p w14:paraId="337C4DAF" w14:textId="104908A1" w:rsidR="00217CE9" w:rsidRDefault="00217CE9" w:rsidP="00A01965">
      <w:pPr>
        <w:pStyle w:val="Paragraphedeliste"/>
        <w:numPr>
          <w:ilvl w:val="0"/>
          <w:numId w:val="1"/>
        </w:numPr>
        <w:ind w:left="0" w:right="850" w:hanging="284"/>
        <w:rPr>
          <w:color w:val="0F243E" w:themeColor="text2" w:themeShade="80"/>
          <w:sz w:val="28"/>
        </w:rPr>
      </w:pPr>
      <w:r>
        <w:rPr>
          <w:color w:val="0F243E" w:themeColor="text2" w:themeShade="80"/>
          <w:sz w:val="28"/>
        </w:rPr>
        <w:t>Les frais pour les patineurs de l’extérieur sont de 11$ par patineur.</w:t>
      </w:r>
    </w:p>
    <w:p w14:paraId="5CDCB4C5" w14:textId="697362A0" w:rsidR="00E37C25" w:rsidRPr="00E37C25" w:rsidRDefault="00E37C25" w:rsidP="00E37C25">
      <w:pPr>
        <w:pStyle w:val="Paragraphedeliste"/>
        <w:numPr>
          <w:ilvl w:val="0"/>
          <w:numId w:val="1"/>
        </w:numPr>
        <w:ind w:left="0" w:right="-574" w:hanging="284"/>
        <w:rPr>
          <w:sz w:val="28"/>
        </w:rPr>
      </w:pPr>
      <w:r>
        <w:rPr>
          <w:sz w:val="28"/>
        </w:rPr>
        <w:t>Seulement les</w:t>
      </w:r>
      <w:r w:rsidRPr="00AB77ED">
        <w:rPr>
          <w:sz w:val="28"/>
        </w:rPr>
        <w:t xml:space="preserve"> </w:t>
      </w:r>
      <w:r>
        <w:rPr>
          <w:sz w:val="28"/>
        </w:rPr>
        <w:t xml:space="preserve">inscriptions faites et payées en ligne </w:t>
      </w:r>
      <w:r w:rsidRPr="00AB77ED">
        <w:rPr>
          <w:sz w:val="28"/>
        </w:rPr>
        <w:t>seront accepté</w:t>
      </w:r>
      <w:r>
        <w:rPr>
          <w:sz w:val="28"/>
        </w:rPr>
        <w:t>e</w:t>
      </w:r>
      <w:r w:rsidRPr="00AB77ED">
        <w:rPr>
          <w:sz w:val="28"/>
        </w:rPr>
        <w:t>s.</w:t>
      </w:r>
    </w:p>
    <w:p w14:paraId="1F369A47" w14:textId="6F6D5E5F" w:rsidR="00BC0B27" w:rsidRPr="00217CE9" w:rsidRDefault="00BC0B27" w:rsidP="00A01965">
      <w:pPr>
        <w:pStyle w:val="Paragraphedeliste"/>
        <w:numPr>
          <w:ilvl w:val="0"/>
          <w:numId w:val="1"/>
        </w:numPr>
        <w:ind w:left="0" w:right="850" w:hanging="284"/>
        <w:rPr>
          <w:color w:val="0F243E" w:themeColor="text2" w:themeShade="80"/>
          <w:sz w:val="28"/>
        </w:rPr>
      </w:pPr>
      <w:r w:rsidRPr="00217CE9">
        <w:rPr>
          <w:color w:val="0F243E" w:themeColor="text2" w:themeShade="80"/>
          <w:sz w:val="28"/>
        </w:rPr>
        <w:t>Les entraîneurs recevront la liste des pré-inscriptions dans les jours suivants</w:t>
      </w:r>
      <w:r w:rsidR="00DF728B">
        <w:rPr>
          <w:color w:val="0F243E" w:themeColor="text2" w:themeShade="80"/>
          <w:sz w:val="28"/>
        </w:rPr>
        <w:t xml:space="preserve"> la </w:t>
      </w:r>
      <w:r w:rsidRPr="00217CE9">
        <w:rPr>
          <w:color w:val="0F243E" w:themeColor="text2" w:themeShade="80"/>
          <w:sz w:val="28"/>
        </w:rPr>
        <w:t xml:space="preserve">fin de la période </w:t>
      </w:r>
      <w:r w:rsidR="00DF728B">
        <w:rPr>
          <w:color w:val="0F243E" w:themeColor="text2" w:themeShade="80"/>
          <w:sz w:val="28"/>
        </w:rPr>
        <w:t>de prévision</w:t>
      </w:r>
      <w:r w:rsidRPr="00217CE9">
        <w:rPr>
          <w:color w:val="0F243E" w:themeColor="text2" w:themeShade="80"/>
          <w:sz w:val="28"/>
        </w:rPr>
        <w:t>.</w:t>
      </w:r>
    </w:p>
    <w:p w14:paraId="35BF854B" w14:textId="39827321" w:rsidR="0088228F" w:rsidRPr="00217CE9" w:rsidRDefault="00BC0B27" w:rsidP="00A01965">
      <w:pPr>
        <w:pStyle w:val="Paragraphedeliste"/>
        <w:numPr>
          <w:ilvl w:val="0"/>
          <w:numId w:val="1"/>
        </w:numPr>
        <w:ind w:left="0" w:right="850" w:hanging="284"/>
        <w:rPr>
          <w:color w:val="0F243E" w:themeColor="text2" w:themeShade="80"/>
          <w:sz w:val="32"/>
          <w:szCs w:val="32"/>
        </w:rPr>
      </w:pPr>
      <w:r w:rsidRPr="00217CE9">
        <w:rPr>
          <w:color w:val="0F243E" w:themeColor="text2" w:themeShade="80"/>
          <w:sz w:val="28"/>
        </w:rPr>
        <w:t>L</w:t>
      </w:r>
      <w:r w:rsidR="00E049F3" w:rsidRPr="00217CE9">
        <w:rPr>
          <w:color w:val="0F243E" w:themeColor="text2" w:themeShade="80"/>
          <w:sz w:val="28"/>
        </w:rPr>
        <w:t>’horaire et l’</w:t>
      </w:r>
      <w:r w:rsidRPr="00217CE9">
        <w:rPr>
          <w:color w:val="0F243E" w:themeColor="text2" w:themeShade="80"/>
          <w:sz w:val="28"/>
        </w:rPr>
        <w:t>ordre de passage seront publiés sur le site web du club, au plus tard, le vendredi précédent le début des tests</w:t>
      </w:r>
      <w:r w:rsidRPr="00217CE9">
        <w:rPr>
          <w:color w:val="0F243E" w:themeColor="text2" w:themeShade="80"/>
          <w:sz w:val="32"/>
          <w:szCs w:val="24"/>
        </w:rPr>
        <w:t>.</w:t>
      </w:r>
    </w:p>
    <w:p w14:paraId="5C879AD8" w14:textId="40E91451" w:rsidR="00E049F3" w:rsidRDefault="00E049F3" w:rsidP="00A01965">
      <w:pPr>
        <w:pStyle w:val="Paragraphedeliste"/>
        <w:numPr>
          <w:ilvl w:val="0"/>
          <w:numId w:val="1"/>
        </w:numPr>
        <w:ind w:left="0" w:right="850" w:hanging="284"/>
        <w:rPr>
          <w:color w:val="0F243E" w:themeColor="text2" w:themeShade="80"/>
          <w:sz w:val="32"/>
          <w:szCs w:val="32"/>
        </w:rPr>
      </w:pPr>
      <w:r w:rsidRPr="00217CE9">
        <w:rPr>
          <w:color w:val="0F243E" w:themeColor="text2" w:themeShade="80"/>
          <w:sz w:val="28"/>
        </w:rPr>
        <w:t xml:space="preserve">Les patineurs doivent se présenter </w:t>
      </w:r>
      <w:r w:rsidRPr="00BA7BB7">
        <w:rPr>
          <w:b/>
          <w:bCs/>
          <w:color w:val="0F243E" w:themeColor="text2" w:themeShade="80"/>
          <w:sz w:val="28"/>
        </w:rPr>
        <w:t xml:space="preserve">au moins </w:t>
      </w:r>
      <w:r w:rsidR="00860698" w:rsidRPr="00BA7BB7">
        <w:rPr>
          <w:b/>
          <w:bCs/>
          <w:color w:val="0F243E" w:themeColor="text2" w:themeShade="80"/>
          <w:sz w:val="28"/>
        </w:rPr>
        <w:t>30</w:t>
      </w:r>
      <w:r w:rsidRPr="00BA7BB7">
        <w:rPr>
          <w:b/>
          <w:bCs/>
          <w:color w:val="0F243E" w:themeColor="text2" w:themeShade="80"/>
          <w:sz w:val="28"/>
        </w:rPr>
        <w:t xml:space="preserve"> minutes</w:t>
      </w:r>
      <w:r w:rsidRPr="00217CE9">
        <w:rPr>
          <w:color w:val="0F243E" w:themeColor="text2" w:themeShade="80"/>
          <w:sz w:val="28"/>
        </w:rPr>
        <w:t xml:space="preserve"> avant l’heure prévue pour leur test</w:t>
      </w:r>
      <w:r w:rsidRPr="00217CE9">
        <w:rPr>
          <w:color w:val="0F243E" w:themeColor="text2" w:themeShade="80"/>
          <w:sz w:val="32"/>
          <w:szCs w:val="32"/>
        </w:rPr>
        <w:t>.</w:t>
      </w:r>
    </w:p>
    <w:p w14:paraId="14FE9679" w14:textId="77777777" w:rsidR="003B65D9" w:rsidRPr="003B65D9" w:rsidRDefault="003B65D9" w:rsidP="003B65D9">
      <w:pPr>
        <w:pStyle w:val="Paragraphedeliste"/>
        <w:ind w:left="0" w:right="850"/>
        <w:rPr>
          <w:color w:val="0F243E" w:themeColor="text2" w:themeShade="80"/>
          <w:sz w:val="20"/>
          <w:szCs w:val="20"/>
        </w:rPr>
      </w:pPr>
    </w:p>
    <w:p w14:paraId="3E263ECF" w14:textId="6E2FB8E8" w:rsidR="007F3277" w:rsidRPr="00217CE9" w:rsidRDefault="007F3277" w:rsidP="00A01965">
      <w:pPr>
        <w:pStyle w:val="Paragraphedeliste"/>
        <w:ind w:left="-567" w:right="-1"/>
        <w:rPr>
          <w:color w:val="0F243E" w:themeColor="text2" w:themeShade="80"/>
          <w:sz w:val="28"/>
          <w:szCs w:val="28"/>
        </w:rPr>
      </w:pPr>
      <w:r w:rsidRPr="00217CE9">
        <w:rPr>
          <w:color w:val="0F243E" w:themeColor="text2" w:themeShade="80"/>
          <w:sz w:val="28"/>
          <w:szCs w:val="28"/>
        </w:rPr>
        <w:t>Merci de votre précieuse collaboration</w:t>
      </w:r>
    </w:p>
    <w:p w14:paraId="5C44718D" w14:textId="77777777" w:rsidR="007F3277" w:rsidRPr="00217CE9" w:rsidRDefault="007F3277" w:rsidP="00975131">
      <w:pPr>
        <w:spacing w:after="0" w:line="240" w:lineRule="auto"/>
        <w:ind w:left="-567"/>
        <w:rPr>
          <w:color w:val="0F243E" w:themeColor="text2" w:themeShade="80"/>
          <w:sz w:val="28"/>
          <w:szCs w:val="28"/>
        </w:rPr>
      </w:pPr>
      <w:r w:rsidRPr="00217CE9">
        <w:rPr>
          <w:color w:val="0F243E" w:themeColor="text2" w:themeShade="80"/>
          <w:sz w:val="28"/>
          <w:szCs w:val="28"/>
        </w:rPr>
        <w:t>Joanne Quévillon</w:t>
      </w:r>
    </w:p>
    <w:p w14:paraId="48C50CB5" w14:textId="09166A68" w:rsidR="007F3277" w:rsidRPr="00217CE9" w:rsidRDefault="007F3277" w:rsidP="00975131">
      <w:pPr>
        <w:spacing w:after="0" w:line="240" w:lineRule="auto"/>
        <w:ind w:left="-567"/>
        <w:rPr>
          <w:color w:val="0F243E" w:themeColor="text2" w:themeShade="80"/>
          <w:sz w:val="28"/>
          <w:szCs w:val="28"/>
        </w:rPr>
      </w:pPr>
      <w:r w:rsidRPr="00217CE9">
        <w:rPr>
          <w:color w:val="0F243E" w:themeColor="text2" w:themeShade="80"/>
          <w:sz w:val="28"/>
          <w:szCs w:val="28"/>
        </w:rPr>
        <w:t>Responsable de</w:t>
      </w:r>
      <w:r w:rsidR="00E47F54">
        <w:rPr>
          <w:color w:val="0F243E" w:themeColor="text2" w:themeShade="80"/>
          <w:sz w:val="28"/>
          <w:szCs w:val="28"/>
        </w:rPr>
        <w:t>s</w:t>
      </w:r>
      <w:r w:rsidRPr="00217CE9">
        <w:rPr>
          <w:color w:val="0F243E" w:themeColor="text2" w:themeShade="80"/>
          <w:sz w:val="28"/>
          <w:szCs w:val="28"/>
        </w:rPr>
        <w:t xml:space="preserve"> tests</w:t>
      </w:r>
    </w:p>
    <w:p w14:paraId="4A855777" w14:textId="77777777" w:rsidR="007F3277" w:rsidRPr="00217CE9" w:rsidRDefault="007F3277" w:rsidP="00975131">
      <w:pPr>
        <w:spacing w:after="0" w:line="240" w:lineRule="auto"/>
        <w:ind w:left="-567"/>
        <w:rPr>
          <w:color w:val="0F243E" w:themeColor="text2" w:themeShade="80"/>
          <w:sz w:val="28"/>
          <w:szCs w:val="28"/>
        </w:rPr>
      </w:pPr>
      <w:r w:rsidRPr="00217CE9">
        <w:rPr>
          <w:color w:val="0F243E" w:themeColor="text2" w:themeShade="80"/>
          <w:sz w:val="28"/>
          <w:szCs w:val="28"/>
        </w:rPr>
        <w:t>Patinage Laval</w:t>
      </w:r>
    </w:p>
    <w:p w14:paraId="787956A8" w14:textId="77777777" w:rsidR="007F3277" w:rsidRPr="00217CE9" w:rsidRDefault="007F3277" w:rsidP="00975131">
      <w:pPr>
        <w:spacing w:after="0" w:line="240" w:lineRule="auto"/>
        <w:ind w:left="-567"/>
        <w:rPr>
          <w:color w:val="0F243E" w:themeColor="text2" w:themeShade="80"/>
          <w:sz w:val="28"/>
          <w:szCs w:val="28"/>
        </w:rPr>
      </w:pPr>
      <w:r w:rsidRPr="00217CE9">
        <w:rPr>
          <w:color w:val="0F243E" w:themeColor="text2" w:themeShade="80"/>
          <w:sz w:val="28"/>
          <w:szCs w:val="28"/>
        </w:rPr>
        <w:t>Joanne.tests@gmail.com</w:t>
      </w:r>
    </w:p>
    <w:sectPr w:rsidR="007F3277" w:rsidRPr="00217CE9" w:rsidSect="003F7AB2">
      <w:pgSz w:w="12240" w:h="15840"/>
      <w:pgMar w:top="851" w:right="900" w:bottom="568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A6B0" w14:textId="77777777" w:rsidR="005B3B5F" w:rsidRDefault="005B3B5F" w:rsidP="007F3277">
      <w:pPr>
        <w:spacing w:after="0" w:line="240" w:lineRule="auto"/>
      </w:pPr>
      <w:r>
        <w:separator/>
      </w:r>
    </w:p>
  </w:endnote>
  <w:endnote w:type="continuationSeparator" w:id="0">
    <w:p w14:paraId="7C153B07" w14:textId="77777777" w:rsidR="005B3B5F" w:rsidRDefault="005B3B5F" w:rsidP="007F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069CF" w14:textId="77777777" w:rsidR="005B3B5F" w:rsidRDefault="005B3B5F" w:rsidP="007F3277">
      <w:pPr>
        <w:spacing w:after="0" w:line="240" w:lineRule="auto"/>
      </w:pPr>
      <w:r>
        <w:separator/>
      </w:r>
    </w:p>
  </w:footnote>
  <w:footnote w:type="continuationSeparator" w:id="0">
    <w:p w14:paraId="07573AA7" w14:textId="77777777" w:rsidR="005B3B5F" w:rsidRDefault="005B3B5F" w:rsidP="007F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304"/>
    <w:multiLevelType w:val="hybridMultilevel"/>
    <w:tmpl w:val="6EDA32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466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ED"/>
    <w:rsid w:val="000050EC"/>
    <w:rsid w:val="00016EF4"/>
    <w:rsid w:val="00025D73"/>
    <w:rsid w:val="000377E4"/>
    <w:rsid w:val="00051DA3"/>
    <w:rsid w:val="00081026"/>
    <w:rsid w:val="000922D4"/>
    <w:rsid w:val="000A6C7A"/>
    <w:rsid w:val="000B2814"/>
    <w:rsid w:val="000B50AF"/>
    <w:rsid w:val="00120A1E"/>
    <w:rsid w:val="00204F6F"/>
    <w:rsid w:val="00217CE9"/>
    <w:rsid w:val="002A0051"/>
    <w:rsid w:val="002A6285"/>
    <w:rsid w:val="002C108C"/>
    <w:rsid w:val="00306CE9"/>
    <w:rsid w:val="003A360C"/>
    <w:rsid w:val="003A7DEA"/>
    <w:rsid w:val="003B65D9"/>
    <w:rsid w:val="003D1F73"/>
    <w:rsid w:val="003F7AB2"/>
    <w:rsid w:val="004A2CA4"/>
    <w:rsid w:val="004D01B0"/>
    <w:rsid w:val="00510105"/>
    <w:rsid w:val="005314ED"/>
    <w:rsid w:val="00551267"/>
    <w:rsid w:val="005B3B5F"/>
    <w:rsid w:val="00640613"/>
    <w:rsid w:val="006A2244"/>
    <w:rsid w:val="006F6B20"/>
    <w:rsid w:val="00703FD6"/>
    <w:rsid w:val="00724545"/>
    <w:rsid w:val="007C001D"/>
    <w:rsid w:val="007D7A4D"/>
    <w:rsid w:val="007F0E0B"/>
    <w:rsid w:val="007F3277"/>
    <w:rsid w:val="00803B94"/>
    <w:rsid w:val="0081166B"/>
    <w:rsid w:val="00860698"/>
    <w:rsid w:val="00874DDA"/>
    <w:rsid w:val="0088228F"/>
    <w:rsid w:val="008B0AEA"/>
    <w:rsid w:val="009074C0"/>
    <w:rsid w:val="00921046"/>
    <w:rsid w:val="009726D4"/>
    <w:rsid w:val="00975131"/>
    <w:rsid w:val="009C4175"/>
    <w:rsid w:val="009D5313"/>
    <w:rsid w:val="00A01965"/>
    <w:rsid w:val="00A35EC1"/>
    <w:rsid w:val="00A458F3"/>
    <w:rsid w:val="00A70514"/>
    <w:rsid w:val="00A76F0D"/>
    <w:rsid w:val="00AB77ED"/>
    <w:rsid w:val="00AF2CBE"/>
    <w:rsid w:val="00B33DCD"/>
    <w:rsid w:val="00B35CBF"/>
    <w:rsid w:val="00B80F7C"/>
    <w:rsid w:val="00BA7BB7"/>
    <w:rsid w:val="00BC0B27"/>
    <w:rsid w:val="00C438FE"/>
    <w:rsid w:val="00C71B19"/>
    <w:rsid w:val="00CB7E17"/>
    <w:rsid w:val="00CE166E"/>
    <w:rsid w:val="00D13A9C"/>
    <w:rsid w:val="00DA7A77"/>
    <w:rsid w:val="00DC5367"/>
    <w:rsid w:val="00DC6D9B"/>
    <w:rsid w:val="00DF728B"/>
    <w:rsid w:val="00E049F3"/>
    <w:rsid w:val="00E37C25"/>
    <w:rsid w:val="00E47F54"/>
    <w:rsid w:val="00EA1342"/>
    <w:rsid w:val="00EB089C"/>
    <w:rsid w:val="00EC642D"/>
    <w:rsid w:val="00ED0445"/>
    <w:rsid w:val="00ED0E89"/>
    <w:rsid w:val="00F22CB3"/>
    <w:rsid w:val="00F55652"/>
    <w:rsid w:val="00FC17EB"/>
    <w:rsid w:val="00FD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67D1"/>
  <w15:docId w15:val="{339A3EFA-A210-4B09-83E9-739E1A28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77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27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F3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3277"/>
  </w:style>
  <w:style w:type="paragraph" w:styleId="Pieddepage">
    <w:name w:val="footer"/>
    <w:basedOn w:val="Normal"/>
    <w:link w:val="PieddepageCar"/>
    <w:uiPriority w:val="99"/>
    <w:unhideWhenUsed/>
    <w:rsid w:val="007F3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3277"/>
  </w:style>
  <w:style w:type="character" w:styleId="Lienhypertexte">
    <w:name w:val="Hyperlink"/>
    <w:basedOn w:val="Policepardfaut"/>
    <w:uiPriority w:val="99"/>
    <w:unhideWhenUsed/>
    <w:rsid w:val="00BC0B2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65D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D7A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1030</Characters>
  <Application>Microsoft Office Word</Application>
  <DocSecurity>0</DocSecurity>
  <Lines>30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Quévillon</dc:creator>
  <cp:lastModifiedBy>Joanne Quevillon</cp:lastModifiedBy>
  <cp:revision>2</cp:revision>
  <cp:lastPrinted>2023-05-16T18:25:00Z</cp:lastPrinted>
  <dcterms:created xsi:type="dcterms:W3CDTF">2025-11-03T15:54:00Z</dcterms:created>
  <dcterms:modified xsi:type="dcterms:W3CDTF">2025-11-03T15:54:00Z</dcterms:modified>
</cp:coreProperties>
</file>